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0986" w:rsidRPr="004F4E18" w:rsidRDefault="004F4E18" w:rsidP="00447EB3">
      <w:pPr>
        <w:jc w:val="center"/>
        <w:rPr>
          <w:rFonts w:ascii="Times New Roman" w:hAnsi="Times New Roman" w:cs="Times New Roman"/>
          <w:b/>
          <w:sz w:val="24"/>
          <w:szCs w:val="24"/>
        </w:rPr>
      </w:pPr>
      <w:r w:rsidRPr="004F4E18">
        <w:rPr>
          <w:rFonts w:ascii="Times New Roman" w:hAnsi="Times New Roman" w:cs="Times New Roman"/>
          <w:b/>
          <w:sz w:val="24"/>
          <w:szCs w:val="24"/>
        </w:rPr>
        <w:t>Isaiah 2</w:t>
      </w:r>
      <w:r w:rsidR="004011CE">
        <w:rPr>
          <w:rFonts w:ascii="Times New Roman" w:hAnsi="Times New Roman" w:cs="Times New Roman"/>
          <w:b/>
          <w:sz w:val="24"/>
          <w:szCs w:val="24"/>
        </w:rPr>
        <w:t>3</w:t>
      </w:r>
      <w:r w:rsidR="00727403">
        <w:rPr>
          <w:rFonts w:ascii="Times New Roman" w:hAnsi="Times New Roman" w:cs="Times New Roman"/>
          <w:b/>
          <w:sz w:val="24"/>
          <w:szCs w:val="24"/>
        </w:rPr>
        <w:t xml:space="preserve"> </w:t>
      </w:r>
      <w:r w:rsidR="00447EB3">
        <w:rPr>
          <w:rFonts w:ascii="Times New Roman" w:hAnsi="Times New Roman" w:cs="Times New Roman"/>
          <w:b/>
          <w:sz w:val="24"/>
          <w:szCs w:val="24"/>
        </w:rPr>
        <w:t xml:space="preserve">God’s plans for </w:t>
      </w:r>
      <w:proofErr w:type="spellStart"/>
      <w:r w:rsidR="004011CE">
        <w:rPr>
          <w:rFonts w:ascii="Times New Roman" w:hAnsi="Times New Roman" w:cs="Times New Roman"/>
          <w:b/>
          <w:sz w:val="24"/>
          <w:szCs w:val="24"/>
        </w:rPr>
        <w:t>Tyre</w:t>
      </w:r>
      <w:proofErr w:type="spellEnd"/>
    </w:p>
    <w:p w:rsidR="003F0143" w:rsidRDefault="003F0143" w:rsidP="00F5718E">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Timeline</w:t>
      </w:r>
      <w:r w:rsidR="00573C76">
        <w:rPr>
          <w:rFonts w:ascii="Times New Roman" w:hAnsi="Times New Roman" w:cs="Times New Roman"/>
          <w:sz w:val="24"/>
          <w:szCs w:val="24"/>
        </w:rPr>
        <w:t xml:space="preserve"> and location</w:t>
      </w:r>
      <w:r>
        <w:rPr>
          <w:rFonts w:ascii="Times New Roman" w:hAnsi="Times New Roman" w:cs="Times New Roman"/>
          <w:sz w:val="24"/>
          <w:szCs w:val="24"/>
        </w:rPr>
        <w:t xml:space="preserve">: Possible from 725 B.C. and later. </w:t>
      </w:r>
      <w:r w:rsidR="004011CE">
        <w:rPr>
          <w:rFonts w:ascii="Times New Roman" w:hAnsi="Times New Roman" w:cs="Times New Roman"/>
          <w:sz w:val="24"/>
          <w:szCs w:val="24"/>
        </w:rPr>
        <w:t>Possibly f</w:t>
      </w:r>
      <w:r>
        <w:rPr>
          <w:rFonts w:ascii="Times New Roman" w:hAnsi="Times New Roman" w:cs="Times New Roman"/>
          <w:sz w:val="24"/>
          <w:szCs w:val="24"/>
        </w:rPr>
        <w:t xml:space="preserve">ulfilled </w:t>
      </w:r>
      <w:r w:rsidR="00104CBD">
        <w:rPr>
          <w:rFonts w:ascii="Times New Roman" w:hAnsi="Times New Roman" w:cs="Times New Roman"/>
          <w:sz w:val="24"/>
          <w:szCs w:val="24"/>
        </w:rPr>
        <w:t>around 703 BC or 701 BC before the attack on Jerusalem.</w:t>
      </w:r>
    </w:p>
    <w:p w:rsidR="00104CBD" w:rsidRDefault="00104CBD" w:rsidP="00F5718E">
      <w:pPr>
        <w:pStyle w:val="ListParagraph"/>
        <w:numPr>
          <w:ilvl w:val="0"/>
          <w:numId w:val="3"/>
        </w:numPr>
        <w:rPr>
          <w:rFonts w:ascii="Times New Roman" w:hAnsi="Times New Roman" w:cs="Times New Roman"/>
          <w:sz w:val="24"/>
          <w:szCs w:val="24"/>
        </w:rPr>
      </w:pPr>
      <w:proofErr w:type="spellStart"/>
      <w:r>
        <w:rPr>
          <w:rFonts w:ascii="Times New Roman" w:hAnsi="Times New Roman" w:cs="Times New Roman"/>
          <w:sz w:val="24"/>
          <w:szCs w:val="24"/>
        </w:rPr>
        <w:t>Tyre</w:t>
      </w:r>
      <w:proofErr w:type="spellEnd"/>
      <w:r>
        <w:rPr>
          <w:rFonts w:ascii="Times New Roman" w:hAnsi="Times New Roman" w:cs="Times New Roman"/>
          <w:sz w:val="24"/>
          <w:szCs w:val="24"/>
        </w:rPr>
        <w:t xml:space="preserve"> was a </w:t>
      </w:r>
      <w:r w:rsidR="00D651F3">
        <w:rPr>
          <w:rFonts w:ascii="Times New Roman" w:hAnsi="Times New Roman" w:cs="Times New Roman"/>
          <w:sz w:val="24"/>
          <w:szCs w:val="24"/>
        </w:rPr>
        <w:t xml:space="preserve">proud </w:t>
      </w:r>
      <w:r>
        <w:rPr>
          <w:rFonts w:ascii="Times New Roman" w:hAnsi="Times New Roman" w:cs="Times New Roman"/>
          <w:sz w:val="24"/>
          <w:szCs w:val="24"/>
        </w:rPr>
        <w:t xml:space="preserve">Phoenician city </w:t>
      </w:r>
      <w:r w:rsidR="00C61B7E">
        <w:rPr>
          <w:rFonts w:ascii="Times New Roman" w:hAnsi="Times New Roman" w:cs="Times New Roman"/>
          <w:sz w:val="24"/>
          <w:szCs w:val="24"/>
        </w:rPr>
        <w:t>(along with Sidon)</w:t>
      </w:r>
      <w:r w:rsidR="00D651F3">
        <w:rPr>
          <w:rFonts w:ascii="Times New Roman" w:hAnsi="Times New Roman" w:cs="Times New Roman"/>
          <w:sz w:val="24"/>
          <w:szCs w:val="24"/>
        </w:rPr>
        <w:t xml:space="preserve"> renowned for wealth, sea power, and fortifications</w:t>
      </w:r>
      <w:r w:rsidR="00C61B7E">
        <w:rPr>
          <w:rFonts w:ascii="Times New Roman" w:hAnsi="Times New Roman" w:cs="Times New Roman"/>
          <w:sz w:val="24"/>
          <w:szCs w:val="24"/>
        </w:rPr>
        <w:t xml:space="preserve">. </w:t>
      </w:r>
      <w:proofErr w:type="spellStart"/>
      <w:r w:rsidR="00C61B7E">
        <w:rPr>
          <w:rFonts w:ascii="Times New Roman" w:hAnsi="Times New Roman" w:cs="Times New Roman"/>
          <w:sz w:val="24"/>
          <w:szCs w:val="24"/>
        </w:rPr>
        <w:t>Tyre</w:t>
      </w:r>
      <w:proofErr w:type="spellEnd"/>
      <w:r w:rsidR="00C61B7E">
        <w:rPr>
          <w:rFonts w:ascii="Times New Roman" w:hAnsi="Times New Roman" w:cs="Times New Roman"/>
          <w:sz w:val="24"/>
          <w:szCs w:val="24"/>
        </w:rPr>
        <w:t xml:space="preserve"> was </w:t>
      </w:r>
      <w:r>
        <w:rPr>
          <w:rFonts w:ascii="Times New Roman" w:hAnsi="Times New Roman" w:cs="Times New Roman"/>
          <w:sz w:val="24"/>
          <w:szCs w:val="24"/>
        </w:rPr>
        <w:t>located on the coast of modern day Lebanon.</w:t>
      </w:r>
      <w:r w:rsidR="004E0455">
        <w:rPr>
          <w:rFonts w:ascii="Times New Roman" w:hAnsi="Times New Roman" w:cs="Times New Roman"/>
          <w:sz w:val="24"/>
          <w:szCs w:val="24"/>
        </w:rPr>
        <w:t xml:space="preserve"> This message was most likely given with the view of the upcoming fall of </w:t>
      </w:r>
      <w:proofErr w:type="spellStart"/>
      <w:r w:rsidR="004E0455">
        <w:rPr>
          <w:rFonts w:ascii="Times New Roman" w:hAnsi="Times New Roman" w:cs="Times New Roman"/>
          <w:sz w:val="24"/>
          <w:szCs w:val="24"/>
        </w:rPr>
        <w:t>Tyre</w:t>
      </w:r>
      <w:proofErr w:type="spellEnd"/>
      <w:r w:rsidR="004E0455">
        <w:rPr>
          <w:rFonts w:ascii="Times New Roman" w:hAnsi="Times New Roman" w:cs="Times New Roman"/>
          <w:sz w:val="24"/>
          <w:szCs w:val="24"/>
        </w:rPr>
        <w:t xml:space="preserve"> during Isaiah’s life with the view of a distant future as well.</w:t>
      </w:r>
      <w:r w:rsidR="00165173">
        <w:rPr>
          <w:rFonts w:ascii="Times New Roman" w:hAnsi="Times New Roman" w:cs="Times New Roman"/>
          <w:sz w:val="24"/>
          <w:szCs w:val="24"/>
        </w:rPr>
        <w:t xml:space="preserve"> </w:t>
      </w:r>
      <w:r w:rsidR="00816A95">
        <w:rPr>
          <w:rFonts w:ascii="Times New Roman" w:hAnsi="Times New Roman" w:cs="Times New Roman"/>
          <w:sz w:val="24"/>
          <w:szCs w:val="24"/>
        </w:rPr>
        <w:t>I</w:t>
      </w:r>
      <w:r w:rsidR="00165173">
        <w:rPr>
          <w:rFonts w:ascii="Times New Roman" w:hAnsi="Times New Roman" w:cs="Times New Roman"/>
          <w:sz w:val="24"/>
          <w:szCs w:val="24"/>
        </w:rPr>
        <w:t>t would fall to Alexander the Great</w:t>
      </w:r>
      <w:r w:rsidR="00816A95">
        <w:rPr>
          <w:rFonts w:ascii="Times New Roman" w:hAnsi="Times New Roman" w:cs="Times New Roman"/>
          <w:sz w:val="24"/>
          <w:szCs w:val="24"/>
        </w:rPr>
        <w:t xml:space="preserve"> 332 BC.</w:t>
      </w:r>
    </w:p>
    <w:p w:rsidR="004E0455" w:rsidRDefault="004E0455" w:rsidP="00F5718E">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This final burden against </w:t>
      </w:r>
      <w:proofErr w:type="spellStart"/>
      <w:r>
        <w:rPr>
          <w:rFonts w:ascii="Times New Roman" w:hAnsi="Times New Roman" w:cs="Times New Roman"/>
          <w:sz w:val="24"/>
          <w:szCs w:val="24"/>
        </w:rPr>
        <w:t>Tyre</w:t>
      </w:r>
      <w:proofErr w:type="spellEnd"/>
      <w:r>
        <w:rPr>
          <w:rFonts w:ascii="Times New Roman" w:hAnsi="Times New Roman" w:cs="Times New Roman"/>
          <w:sz w:val="24"/>
          <w:szCs w:val="24"/>
        </w:rPr>
        <w:t xml:space="preserve"> completes the oracles against the nations that Judah/Jerusalem would look to for help during their trouble. All the nations God’s people would look to for help </w:t>
      </w:r>
      <w:r w:rsidR="00F73FF4">
        <w:rPr>
          <w:rFonts w:ascii="Times New Roman" w:hAnsi="Times New Roman" w:cs="Times New Roman"/>
          <w:sz w:val="24"/>
          <w:szCs w:val="24"/>
        </w:rPr>
        <w:t>would not be there to help them when needed.</w:t>
      </w:r>
    </w:p>
    <w:p w:rsidR="003F0143" w:rsidRDefault="003F0143" w:rsidP="003F0143">
      <w:pPr>
        <w:pStyle w:val="ListParagraph"/>
        <w:rPr>
          <w:rFonts w:ascii="Times New Roman" w:hAnsi="Times New Roman" w:cs="Times New Roman"/>
          <w:sz w:val="24"/>
          <w:szCs w:val="24"/>
        </w:rPr>
      </w:pPr>
    </w:p>
    <w:p w:rsidR="00D648FA" w:rsidRPr="00662E6E" w:rsidRDefault="00166A6B" w:rsidP="00662E6E">
      <w:pPr>
        <w:jc w:val="center"/>
        <w:rPr>
          <w:rFonts w:ascii="Times New Roman" w:hAnsi="Times New Roman" w:cs="Times New Roman"/>
          <w:b/>
          <w:sz w:val="24"/>
          <w:szCs w:val="24"/>
        </w:rPr>
      </w:pPr>
      <w:r w:rsidRPr="00662E6E">
        <w:rPr>
          <w:rFonts w:ascii="Times New Roman" w:hAnsi="Times New Roman" w:cs="Times New Roman"/>
          <w:b/>
          <w:sz w:val="24"/>
          <w:szCs w:val="24"/>
        </w:rPr>
        <w:t>V1-</w:t>
      </w:r>
      <w:r w:rsidR="00D648FA" w:rsidRPr="00662E6E">
        <w:rPr>
          <w:rFonts w:ascii="Times New Roman" w:hAnsi="Times New Roman" w:cs="Times New Roman"/>
          <w:b/>
          <w:sz w:val="24"/>
          <w:szCs w:val="24"/>
        </w:rPr>
        <w:t xml:space="preserve">7 </w:t>
      </w:r>
      <w:proofErr w:type="spellStart"/>
      <w:r w:rsidR="00D648FA" w:rsidRPr="00662E6E">
        <w:rPr>
          <w:rFonts w:ascii="Times New Roman" w:hAnsi="Times New Roman" w:cs="Times New Roman"/>
          <w:b/>
          <w:sz w:val="24"/>
          <w:szCs w:val="24"/>
        </w:rPr>
        <w:t>Tyre</w:t>
      </w:r>
      <w:r w:rsidR="007A0D42" w:rsidRPr="00662E6E">
        <w:rPr>
          <w:rFonts w:ascii="Times New Roman" w:hAnsi="Times New Roman" w:cs="Times New Roman"/>
          <w:b/>
          <w:sz w:val="24"/>
          <w:szCs w:val="24"/>
        </w:rPr>
        <w:t>’s</w:t>
      </w:r>
      <w:proofErr w:type="spellEnd"/>
      <w:r w:rsidR="00D648FA" w:rsidRPr="00662E6E">
        <w:rPr>
          <w:rFonts w:ascii="Times New Roman" w:hAnsi="Times New Roman" w:cs="Times New Roman"/>
          <w:b/>
          <w:sz w:val="24"/>
          <w:szCs w:val="24"/>
        </w:rPr>
        <w:t xml:space="preserve"> </w:t>
      </w:r>
      <w:r w:rsidR="00084195" w:rsidRPr="00662E6E">
        <w:rPr>
          <w:rFonts w:ascii="Times New Roman" w:hAnsi="Times New Roman" w:cs="Times New Roman"/>
          <w:b/>
          <w:sz w:val="24"/>
          <w:szCs w:val="24"/>
        </w:rPr>
        <w:t>pride leads to th</w:t>
      </w:r>
      <w:r w:rsidR="00662E6E" w:rsidRPr="00662E6E">
        <w:rPr>
          <w:rFonts w:ascii="Times New Roman" w:hAnsi="Times New Roman" w:cs="Times New Roman"/>
          <w:b/>
          <w:sz w:val="24"/>
          <w:szCs w:val="24"/>
        </w:rPr>
        <w:t>eir demise</w:t>
      </w:r>
    </w:p>
    <w:p w:rsidR="007A0D42" w:rsidRPr="00662E6E" w:rsidRDefault="00D648FA" w:rsidP="00662E6E">
      <w:pPr>
        <w:pStyle w:val="ListParagraph"/>
        <w:numPr>
          <w:ilvl w:val="0"/>
          <w:numId w:val="3"/>
        </w:numPr>
        <w:rPr>
          <w:rFonts w:ascii="Times New Roman" w:hAnsi="Times New Roman" w:cs="Times New Roman"/>
          <w:sz w:val="24"/>
          <w:szCs w:val="24"/>
        </w:rPr>
      </w:pPr>
      <w:r w:rsidRPr="00662E6E">
        <w:rPr>
          <w:rFonts w:ascii="Times New Roman" w:hAnsi="Times New Roman" w:cs="Times New Roman"/>
          <w:sz w:val="24"/>
          <w:szCs w:val="24"/>
        </w:rPr>
        <w:t>V1</w:t>
      </w:r>
      <w:r w:rsidR="007A0D42" w:rsidRPr="00662E6E">
        <w:rPr>
          <w:rFonts w:ascii="Times New Roman" w:hAnsi="Times New Roman" w:cs="Times New Roman"/>
          <w:sz w:val="24"/>
          <w:szCs w:val="24"/>
        </w:rPr>
        <w:t xml:space="preserve"> Wailing of </w:t>
      </w:r>
      <w:r w:rsidR="00DF4C17" w:rsidRPr="00662E6E">
        <w:rPr>
          <w:rFonts w:ascii="Times New Roman" w:hAnsi="Times New Roman" w:cs="Times New Roman"/>
          <w:sz w:val="24"/>
          <w:szCs w:val="24"/>
        </w:rPr>
        <w:t xml:space="preserve">ships of </w:t>
      </w:r>
      <w:proofErr w:type="spellStart"/>
      <w:r w:rsidR="00DF4C17" w:rsidRPr="00662E6E">
        <w:rPr>
          <w:rFonts w:ascii="Times New Roman" w:hAnsi="Times New Roman" w:cs="Times New Roman"/>
          <w:sz w:val="24"/>
          <w:szCs w:val="24"/>
        </w:rPr>
        <w:t>Tarshish</w:t>
      </w:r>
      <w:proofErr w:type="spellEnd"/>
      <w:r w:rsidR="00F56B08" w:rsidRPr="00662E6E">
        <w:rPr>
          <w:rFonts w:ascii="Times New Roman" w:hAnsi="Times New Roman" w:cs="Times New Roman"/>
          <w:sz w:val="24"/>
          <w:szCs w:val="24"/>
        </w:rPr>
        <w:t xml:space="preserve"> (city in Spain)</w:t>
      </w:r>
      <w:r w:rsidR="00DF4C17" w:rsidRPr="00662E6E">
        <w:rPr>
          <w:rFonts w:ascii="Times New Roman" w:hAnsi="Times New Roman" w:cs="Times New Roman"/>
          <w:sz w:val="24"/>
          <w:szCs w:val="24"/>
        </w:rPr>
        <w:t xml:space="preserve"> </w:t>
      </w:r>
    </w:p>
    <w:p w:rsidR="00D648FA" w:rsidRPr="00662E6E" w:rsidRDefault="007A0D42" w:rsidP="00662E6E">
      <w:pPr>
        <w:pStyle w:val="ListParagraph"/>
        <w:numPr>
          <w:ilvl w:val="1"/>
          <w:numId w:val="3"/>
        </w:numPr>
        <w:rPr>
          <w:rFonts w:ascii="Times New Roman" w:hAnsi="Times New Roman" w:cs="Times New Roman"/>
          <w:sz w:val="24"/>
          <w:szCs w:val="24"/>
        </w:rPr>
      </w:pPr>
      <w:r w:rsidRPr="00662E6E">
        <w:rPr>
          <w:rFonts w:ascii="Times New Roman" w:hAnsi="Times New Roman" w:cs="Times New Roman"/>
          <w:sz w:val="24"/>
          <w:szCs w:val="24"/>
        </w:rPr>
        <w:t>T</w:t>
      </w:r>
      <w:r w:rsidR="00DF4C17" w:rsidRPr="00662E6E">
        <w:rPr>
          <w:rFonts w:ascii="Times New Roman" w:hAnsi="Times New Roman" w:cs="Times New Roman"/>
          <w:sz w:val="24"/>
          <w:szCs w:val="24"/>
        </w:rPr>
        <w:t>hey can’</w:t>
      </w:r>
      <w:r w:rsidR="00F56B08" w:rsidRPr="00662E6E">
        <w:rPr>
          <w:rFonts w:ascii="Times New Roman" w:hAnsi="Times New Roman" w:cs="Times New Roman"/>
          <w:sz w:val="24"/>
          <w:szCs w:val="24"/>
        </w:rPr>
        <w:t xml:space="preserve">t </w:t>
      </w:r>
      <w:r w:rsidR="00AA13A3">
        <w:rPr>
          <w:rFonts w:ascii="Times New Roman" w:hAnsi="Times New Roman" w:cs="Times New Roman"/>
          <w:sz w:val="24"/>
          <w:szCs w:val="24"/>
        </w:rPr>
        <w:t>bring/take merchandise. (</w:t>
      </w:r>
      <w:r w:rsidR="00F56B08" w:rsidRPr="00662E6E">
        <w:rPr>
          <w:rFonts w:ascii="Times New Roman" w:hAnsi="Times New Roman" w:cs="Times New Roman"/>
          <w:sz w:val="24"/>
          <w:szCs w:val="24"/>
        </w:rPr>
        <w:t>Iran</w:t>
      </w:r>
      <w:r w:rsidR="00AA13A3">
        <w:rPr>
          <w:rFonts w:ascii="Times New Roman" w:hAnsi="Times New Roman" w:cs="Times New Roman"/>
          <w:sz w:val="24"/>
          <w:szCs w:val="24"/>
        </w:rPr>
        <w:t>’s</w:t>
      </w:r>
      <w:r w:rsidR="00F56B08" w:rsidRPr="00662E6E">
        <w:rPr>
          <w:rFonts w:ascii="Times New Roman" w:hAnsi="Times New Roman" w:cs="Times New Roman"/>
          <w:sz w:val="24"/>
          <w:szCs w:val="24"/>
        </w:rPr>
        <w:t xml:space="preserve"> trading partners are not happy today)</w:t>
      </w:r>
    </w:p>
    <w:p w:rsidR="007A0D42" w:rsidRPr="00662E6E" w:rsidRDefault="007A0D42" w:rsidP="00662E6E">
      <w:pPr>
        <w:pStyle w:val="ListParagraph"/>
        <w:numPr>
          <w:ilvl w:val="1"/>
          <w:numId w:val="3"/>
        </w:numPr>
        <w:rPr>
          <w:rFonts w:ascii="Times New Roman" w:hAnsi="Times New Roman" w:cs="Times New Roman"/>
          <w:sz w:val="24"/>
          <w:szCs w:val="24"/>
        </w:rPr>
      </w:pPr>
      <w:r w:rsidRPr="00662E6E">
        <w:rPr>
          <w:rFonts w:ascii="Times New Roman" w:hAnsi="Times New Roman" w:cs="Times New Roman"/>
          <w:sz w:val="24"/>
          <w:szCs w:val="24"/>
        </w:rPr>
        <w:t>The news is revealed to</w:t>
      </w:r>
      <w:r w:rsidR="00C20BED" w:rsidRPr="00662E6E">
        <w:rPr>
          <w:rFonts w:ascii="Times New Roman" w:hAnsi="Times New Roman" w:cs="Times New Roman"/>
          <w:sz w:val="24"/>
          <w:szCs w:val="24"/>
        </w:rPr>
        <w:t xml:space="preserve"> them from Cyprus</w:t>
      </w:r>
      <w:r w:rsidR="00AA13A3">
        <w:rPr>
          <w:rFonts w:ascii="Times New Roman" w:hAnsi="Times New Roman" w:cs="Times New Roman"/>
          <w:sz w:val="24"/>
          <w:szCs w:val="24"/>
        </w:rPr>
        <w:t>.</w:t>
      </w:r>
      <w:r w:rsidR="00C20BED" w:rsidRPr="00662E6E">
        <w:rPr>
          <w:rFonts w:ascii="Times New Roman" w:hAnsi="Times New Roman" w:cs="Times New Roman"/>
          <w:sz w:val="24"/>
          <w:szCs w:val="24"/>
        </w:rPr>
        <w:t xml:space="preserve"> </w:t>
      </w:r>
      <w:r w:rsidR="00AA13A3">
        <w:rPr>
          <w:rFonts w:ascii="Times New Roman" w:hAnsi="Times New Roman" w:cs="Times New Roman"/>
          <w:sz w:val="24"/>
          <w:szCs w:val="24"/>
        </w:rPr>
        <w:t>(</w:t>
      </w:r>
      <w:r w:rsidR="00C20BED" w:rsidRPr="00662E6E">
        <w:rPr>
          <w:rFonts w:ascii="Times New Roman" w:hAnsi="Times New Roman" w:cs="Times New Roman"/>
          <w:sz w:val="24"/>
          <w:szCs w:val="24"/>
        </w:rPr>
        <w:t xml:space="preserve">Island in-between </w:t>
      </w:r>
      <w:proofErr w:type="spellStart"/>
      <w:r w:rsidR="00C20BED" w:rsidRPr="00662E6E">
        <w:rPr>
          <w:rFonts w:ascii="Times New Roman" w:hAnsi="Times New Roman" w:cs="Times New Roman"/>
          <w:sz w:val="24"/>
          <w:szCs w:val="24"/>
        </w:rPr>
        <w:t>Tarshish</w:t>
      </w:r>
      <w:proofErr w:type="spellEnd"/>
      <w:r w:rsidR="00C20BED" w:rsidRPr="00662E6E">
        <w:rPr>
          <w:rFonts w:ascii="Times New Roman" w:hAnsi="Times New Roman" w:cs="Times New Roman"/>
          <w:sz w:val="24"/>
          <w:szCs w:val="24"/>
        </w:rPr>
        <w:t xml:space="preserve"> and </w:t>
      </w:r>
      <w:proofErr w:type="spellStart"/>
      <w:r w:rsidR="00C20BED" w:rsidRPr="00662E6E">
        <w:rPr>
          <w:rFonts w:ascii="Times New Roman" w:hAnsi="Times New Roman" w:cs="Times New Roman"/>
          <w:sz w:val="24"/>
          <w:szCs w:val="24"/>
        </w:rPr>
        <w:t>Tyre</w:t>
      </w:r>
      <w:proofErr w:type="spellEnd"/>
      <w:r w:rsidR="00AA13A3">
        <w:rPr>
          <w:rFonts w:ascii="Times New Roman" w:hAnsi="Times New Roman" w:cs="Times New Roman"/>
          <w:sz w:val="24"/>
          <w:szCs w:val="24"/>
        </w:rPr>
        <w:t>)</w:t>
      </w:r>
    </w:p>
    <w:p w:rsidR="001D7386" w:rsidRPr="00662E6E" w:rsidRDefault="00145F6E" w:rsidP="00662E6E">
      <w:pPr>
        <w:pStyle w:val="ListParagraph"/>
        <w:numPr>
          <w:ilvl w:val="1"/>
          <w:numId w:val="3"/>
        </w:numPr>
        <w:rPr>
          <w:rFonts w:ascii="Times New Roman" w:hAnsi="Times New Roman" w:cs="Times New Roman"/>
          <w:sz w:val="24"/>
          <w:szCs w:val="24"/>
        </w:rPr>
      </w:pPr>
      <w:r w:rsidRPr="00662E6E">
        <w:rPr>
          <w:rFonts w:ascii="Times New Roman" w:hAnsi="Times New Roman" w:cs="Times New Roman"/>
          <w:sz w:val="24"/>
          <w:szCs w:val="24"/>
        </w:rPr>
        <w:t xml:space="preserve">The houses and harbor will be destroyed. </w:t>
      </w:r>
    </w:p>
    <w:p w:rsidR="00145F6E" w:rsidRPr="00662E6E" w:rsidRDefault="00145F6E" w:rsidP="00662E6E">
      <w:pPr>
        <w:pStyle w:val="ListParagraph"/>
        <w:numPr>
          <w:ilvl w:val="1"/>
          <w:numId w:val="3"/>
        </w:numPr>
        <w:rPr>
          <w:rFonts w:ascii="Times New Roman" w:hAnsi="Times New Roman" w:cs="Times New Roman"/>
          <w:sz w:val="24"/>
          <w:szCs w:val="24"/>
        </w:rPr>
      </w:pPr>
      <w:r w:rsidRPr="00662E6E">
        <w:rPr>
          <w:rFonts w:ascii="Times New Roman" w:hAnsi="Times New Roman" w:cs="Times New Roman"/>
          <w:sz w:val="24"/>
          <w:szCs w:val="24"/>
        </w:rPr>
        <w:t xml:space="preserve">The ships are crewed by people who live in the harbors. </w:t>
      </w:r>
      <w:r w:rsidR="001D7386" w:rsidRPr="00662E6E">
        <w:rPr>
          <w:rFonts w:ascii="Times New Roman" w:hAnsi="Times New Roman" w:cs="Times New Roman"/>
          <w:sz w:val="24"/>
          <w:szCs w:val="24"/>
        </w:rPr>
        <w:t>It is not that the ships will wail, but the people as they find out they have lost their jobs, homes, and family.</w:t>
      </w:r>
    </w:p>
    <w:p w:rsidR="00145F6E" w:rsidRPr="00662E6E" w:rsidRDefault="0015772A" w:rsidP="00662E6E">
      <w:pPr>
        <w:pStyle w:val="ListParagraph"/>
        <w:numPr>
          <w:ilvl w:val="0"/>
          <w:numId w:val="3"/>
        </w:numPr>
        <w:rPr>
          <w:rFonts w:ascii="Times New Roman" w:hAnsi="Times New Roman" w:cs="Times New Roman"/>
          <w:sz w:val="24"/>
          <w:szCs w:val="24"/>
        </w:rPr>
      </w:pPr>
      <w:r w:rsidRPr="00662E6E">
        <w:rPr>
          <w:rFonts w:ascii="Times New Roman" w:hAnsi="Times New Roman" w:cs="Times New Roman"/>
          <w:sz w:val="24"/>
          <w:szCs w:val="24"/>
        </w:rPr>
        <w:t>V2-3 Merchants (businesses in the port) mourn in silence</w:t>
      </w:r>
    </w:p>
    <w:p w:rsidR="0015772A" w:rsidRPr="00662E6E" w:rsidRDefault="004A1BC2" w:rsidP="00662E6E">
      <w:pPr>
        <w:pStyle w:val="ListParagraph"/>
        <w:numPr>
          <w:ilvl w:val="1"/>
          <w:numId w:val="3"/>
        </w:numPr>
        <w:rPr>
          <w:rFonts w:ascii="Times New Roman" w:hAnsi="Times New Roman" w:cs="Times New Roman"/>
          <w:sz w:val="24"/>
          <w:szCs w:val="24"/>
        </w:rPr>
      </w:pPr>
      <w:r w:rsidRPr="00662E6E">
        <w:rPr>
          <w:rFonts w:ascii="Times New Roman" w:hAnsi="Times New Roman" w:cs="Times New Roman"/>
          <w:sz w:val="24"/>
          <w:szCs w:val="24"/>
        </w:rPr>
        <w:t>The ships cross the sea to bring the goods to fill their stores</w:t>
      </w:r>
    </w:p>
    <w:p w:rsidR="004A1BC2" w:rsidRPr="00662E6E" w:rsidRDefault="004A1BC2" w:rsidP="00662E6E">
      <w:pPr>
        <w:pStyle w:val="ListParagraph"/>
        <w:numPr>
          <w:ilvl w:val="1"/>
          <w:numId w:val="3"/>
        </w:numPr>
        <w:rPr>
          <w:rFonts w:ascii="Times New Roman" w:hAnsi="Times New Roman" w:cs="Times New Roman"/>
          <w:sz w:val="24"/>
          <w:szCs w:val="24"/>
        </w:rPr>
      </w:pPr>
      <w:r w:rsidRPr="00662E6E">
        <w:rPr>
          <w:rFonts w:ascii="Times New Roman" w:hAnsi="Times New Roman" w:cs="Times New Roman"/>
          <w:sz w:val="24"/>
          <w:szCs w:val="24"/>
        </w:rPr>
        <w:t xml:space="preserve">Grain of </w:t>
      </w:r>
      <w:proofErr w:type="spellStart"/>
      <w:r w:rsidRPr="00662E6E">
        <w:rPr>
          <w:rFonts w:ascii="Times New Roman" w:hAnsi="Times New Roman" w:cs="Times New Roman"/>
          <w:sz w:val="24"/>
          <w:szCs w:val="24"/>
        </w:rPr>
        <w:t>Shihor</w:t>
      </w:r>
      <w:proofErr w:type="spellEnd"/>
      <w:r w:rsidRPr="00662E6E">
        <w:rPr>
          <w:rFonts w:ascii="Times New Roman" w:hAnsi="Times New Roman" w:cs="Times New Roman"/>
          <w:sz w:val="24"/>
          <w:szCs w:val="24"/>
        </w:rPr>
        <w:t xml:space="preserve"> (Egypt) is brought to </w:t>
      </w:r>
      <w:proofErr w:type="spellStart"/>
      <w:r w:rsidRPr="00662E6E">
        <w:rPr>
          <w:rFonts w:ascii="Times New Roman" w:hAnsi="Times New Roman" w:cs="Times New Roman"/>
          <w:sz w:val="24"/>
          <w:szCs w:val="24"/>
        </w:rPr>
        <w:t>Tyre</w:t>
      </w:r>
      <w:proofErr w:type="spellEnd"/>
      <w:r w:rsidRPr="00662E6E">
        <w:rPr>
          <w:rFonts w:ascii="Times New Roman" w:hAnsi="Times New Roman" w:cs="Times New Roman"/>
          <w:sz w:val="24"/>
          <w:szCs w:val="24"/>
        </w:rPr>
        <w:t xml:space="preserve"> and serves as the marketplace where the grain is then distributed to other nations</w:t>
      </w:r>
    </w:p>
    <w:p w:rsidR="00A93051" w:rsidRPr="00662E6E" w:rsidRDefault="00A93051" w:rsidP="00662E6E">
      <w:pPr>
        <w:pStyle w:val="ListParagraph"/>
        <w:numPr>
          <w:ilvl w:val="0"/>
          <w:numId w:val="3"/>
        </w:numPr>
        <w:rPr>
          <w:rFonts w:ascii="Times New Roman" w:hAnsi="Times New Roman" w:cs="Times New Roman"/>
          <w:sz w:val="24"/>
          <w:szCs w:val="24"/>
        </w:rPr>
      </w:pPr>
      <w:r w:rsidRPr="00662E6E">
        <w:rPr>
          <w:rFonts w:ascii="Times New Roman" w:hAnsi="Times New Roman" w:cs="Times New Roman"/>
          <w:sz w:val="24"/>
          <w:szCs w:val="24"/>
        </w:rPr>
        <w:t>V4-</w:t>
      </w:r>
      <w:r w:rsidR="005924C4" w:rsidRPr="00662E6E">
        <w:rPr>
          <w:rFonts w:ascii="Times New Roman" w:hAnsi="Times New Roman" w:cs="Times New Roman"/>
          <w:sz w:val="24"/>
          <w:szCs w:val="24"/>
        </w:rPr>
        <w:t>8</w:t>
      </w:r>
      <w:r w:rsidRPr="00662E6E">
        <w:rPr>
          <w:rFonts w:ascii="Times New Roman" w:hAnsi="Times New Roman" w:cs="Times New Roman"/>
          <w:sz w:val="24"/>
          <w:szCs w:val="24"/>
        </w:rPr>
        <w:t xml:space="preserve"> Sidon and </w:t>
      </w:r>
      <w:proofErr w:type="spellStart"/>
      <w:r w:rsidRPr="00662E6E">
        <w:rPr>
          <w:rFonts w:ascii="Times New Roman" w:hAnsi="Times New Roman" w:cs="Times New Roman"/>
          <w:sz w:val="24"/>
          <w:szCs w:val="24"/>
        </w:rPr>
        <w:t>Tyre</w:t>
      </w:r>
      <w:proofErr w:type="spellEnd"/>
      <w:r w:rsidRPr="00662E6E">
        <w:rPr>
          <w:rFonts w:ascii="Times New Roman" w:hAnsi="Times New Roman" w:cs="Times New Roman"/>
          <w:sz w:val="24"/>
          <w:szCs w:val="24"/>
        </w:rPr>
        <w:t xml:space="preserve"> were both major cities of Phoenicia</w:t>
      </w:r>
    </w:p>
    <w:p w:rsidR="00A93051" w:rsidRPr="00662E6E" w:rsidRDefault="00A93051" w:rsidP="00662E6E">
      <w:pPr>
        <w:pStyle w:val="ListParagraph"/>
        <w:numPr>
          <w:ilvl w:val="1"/>
          <w:numId w:val="3"/>
        </w:numPr>
        <w:rPr>
          <w:rFonts w:ascii="Times New Roman" w:hAnsi="Times New Roman" w:cs="Times New Roman"/>
          <w:sz w:val="24"/>
          <w:szCs w:val="24"/>
        </w:rPr>
      </w:pPr>
      <w:r w:rsidRPr="00662E6E">
        <w:rPr>
          <w:rFonts w:ascii="Times New Roman" w:hAnsi="Times New Roman" w:cs="Times New Roman"/>
          <w:sz w:val="24"/>
          <w:szCs w:val="24"/>
        </w:rPr>
        <w:t xml:space="preserve">The cities will no longer be places for having children, raising of men, or virgins (marriage). </w:t>
      </w:r>
      <w:r w:rsidR="00661749" w:rsidRPr="00662E6E">
        <w:rPr>
          <w:rFonts w:ascii="Times New Roman" w:hAnsi="Times New Roman" w:cs="Times New Roman"/>
          <w:sz w:val="24"/>
          <w:szCs w:val="24"/>
        </w:rPr>
        <w:t>Those cities will not have “children – other cities”</w:t>
      </w:r>
    </w:p>
    <w:p w:rsidR="005924C4" w:rsidRPr="00662E6E" w:rsidRDefault="005924C4" w:rsidP="00662E6E">
      <w:pPr>
        <w:pStyle w:val="ListParagraph"/>
        <w:numPr>
          <w:ilvl w:val="1"/>
          <w:numId w:val="3"/>
        </w:numPr>
        <w:rPr>
          <w:rFonts w:ascii="Times New Roman" w:hAnsi="Times New Roman" w:cs="Times New Roman"/>
          <w:sz w:val="24"/>
          <w:szCs w:val="24"/>
        </w:rPr>
      </w:pPr>
      <w:r w:rsidRPr="00662E6E">
        <w:rPr>
          <w:rFonts w:ascii="Times New Roman" w:hAnsi="Times New Roman" w:cs="Times New Roman"/>
          <w:sz w:val="24"/>
          <w:szCs w:val="24"/>
        </w:rPr>
        <w:t>V7-8 Sarcasm?</w:t>
      </w:r>
    </w:p>
    <w:p w:rsidR="005924C4" w:rsidRPr="00662E6E" w:rsidRDefault="005924C4" w:rsidP="00662E6E">
      <w:pPr>
        <w:pStyle w:val="ListParagraph"/>
        <w:numPr>
          <w:ilvl w:val="2"/>
          <w:numId w:val="3"/>
        </w:numPr>
        <w:rPr>
          <w:rFonts w:ascii="Times New Roman" w:hAnsi="Times New Roman" w:cs="Times New Roman"/>
          <w:sz w:val="24"/>
          <w:szCs w:val="24"/>
        </w:rPr>
      </w:pPr>
      <w:r w:rsidRPr="00662E6E">
        <w:rPr>
          <w:rFonts w:ascii="Times New Roman" w:hAnsi="Times New Roman" w:cs="Times New Roman"/>
          <w:sz w:val="24"/>
          <w:szCs w:val="24"/>
        </w:rPr>
        <w:t>Is this your joyous city?</w:t>
      </w:r>
    </w:p>
    <w:p w:rsidR="00662E6E" w:rsidRDefault="005924C4" w:rsidP="00662E6E">
      <w:pPr>
        <w:pStyle w:val="ListParagraph"/>
        <w:numPr>
          <w:ilvl w:val="3"/>
          <w:numId w:val="3"/>
        </w:numPr>
        <w:rPr>
          <w:rFonts w:ascii="Times New Roman" w:hAnsi="Times New Roman" w:cs="Times New Roman"/>
          <w:sz w:val="24"/>
          <w:szCs w:val="24"/>
        </w:rPr>
      </w:pPr>
      <w:r w:rsidRPr="00662E6E">
        <w:rPr>
          <w:rFonts w:ascii="Times New Roman" w:hAnsi="Times New Roman" w:cs="Times New Roman"/>
          <w:sz w:val="24"/>
          <w:szCs w:val="24"/>
        </w:rPr>
        <w:t>It has been around forever</w:t>
      </w:r>
    </w:p>
    <w:p w:rsidR="00662E6E" w:rsidRDefault="005924C4" w:rsidP="00662E6E">
      <w:pPr>
        <w:pStyle w:val="ListParagraph"/>
        <w:numPr>
          <w:ilvl w:val="3"/>
          <w:numId w:val="3"/>
        </w:numPr>
        <w:rPr>
          <w:rFonts w:ascii="Times New Roman" w:hAnsi="Times New Roman" w:cs="Times New Roman"/>
          <w:sz w:val="24"/>
          <w:szCs w:val="24"/>
        </w:rPr>
      </w:pPr>
      <w:r w:rsidRPr="00662E6E">
        <w:rPr>
          <w:rFonts w:ascii="Times New Roman" w:hAnsi="Times New Roman" w:cs="Times New Roman"/>
          <w:sz w:val="24"/>
          <w:szCs w:val="24"/>
        </w:rPr>
        <w:t>It has enabled them to grow and spread out</w:t>
      </w:r>
    </w:p>
    <w:p w:rsidR="00662E6E" w:rsidRDefault="005924C4" w:rsidP="00662E6E">
      <w:pPr>
        <w:pStyle w:val="ListParagraph"/>
        <w:numPr>
          <w:ilvl w:val="3"/>
          <w:numId w:val="3"/>
        </w:numPr>
        <w:rPr>
          <w:rFonts w:ascii="Times New Roman" w:hAnsi="Times New Roman" w:cs="Times New Roman"/>
          <w:sz w:val="24"/>
          <w:szCs w:val="24"/>
        </w:rPr>
      </w:pPr>
      <w:proofErr w:type="spellStart"/>
      <w:r w:rsidRPr="00662E6E">
        <w:rPr>
          <w:rFonts w:ascii="Times New Roman" w:hAnsi="Times New Roman" w:cs="Times New Roman"/>
          <w:sz w:val="24"/>
          <w:szCs w:val="24"/>
        </w:rPr>
        <w:t>Tyre</w:t>
      </w:r>
      <w:proofErr w:type="spellEnd"/>
      <w:r w:rsidRPr="00662E6E">
        <w:rPr>
          <w:rFonts w:ascii="Times New Roman" w:hAnsi="Times New Roman" w:cs="Times New Roman"/>
          <w:sz w:val="24"/>
          <w:szCs w:val="24"/>
        </w:rPr>
        <w:t xml:space="preserve"> - a crowning city - who takes counsel against it</w:t>
      </w:r>
    </w:p>
    <w:p w:rsidR="00662E6E" w:rsidRDefault="005924C4" w:rsidP="00662E6E">
      <w:pPr>
        <w:pStyle w:val="ListParagraph"/>
        <w:numPr>
          <w:ilvl w:val="3"/>
          <w:numId w:val="3"/>
        </w:numPr>
        <w:rPr>
          <w:rFonts w:ascii="Times New Roman" w:hAnsi="Times New Roman" w:cs="Times New Roman"/>
          <w:sz w:val="24"/>
          <w:szCs w:val="24"/>
        </w:rPr>
      </w:pPr>
      <w:r w:rsidRPr="00662E6E">
        <w:rPr>
          <w:rFonts w:ascii="Times New Roman" w:hAnsi="Times New Roman" w:cs="Times New Roman"/>
          <w:sz w:val="24"/>
          <w:szCs w:val="24"/>
        </w:rPr>
        <w:t>Merchants are princes (who is the royalty in the US)</w:t>
      </w:r>
    </w:p>
    <w:p w:rsidR="00662E6E" w:rsidRDefault="005924C4" w:rsidP="00662E6E">
      <w:pPr>
        <w:pStyle w:val="ListParagraph"/>
        <w:numPr>
          <w:ilvl w:val="3"/>
          <w:numId w:val="3"/>
        </w:numPr>
        <w:rPr>
          <w:rFonts w:ascii="Times New Roman" w:hAnsi="Times New Roman" w:cs="Times New Roman"/>
          <w:sz w:val="24"/>
          <w:szCs w:val="24"/>
        </w:rPr>
      </w:pPr>
      <w:r w:rsidRPr="00662E6E">
        <w:rPr>
          <w:rFonts w:ascii="Times New Roman" w:hAnsi="Times New Roman" w:cs="Times New Roman"/>
          <w:sz w:val="24"/>
          <w:szCs w:val="24"/>
        </w:rPr>
        <w:t>Their traders are the honorable in the earth</w:t>
      </w:r>
    </w:p>
    <w:p w:rsidR="00980B63" w:rsidRPr="00662E6E" w:rsidRDefault="00980B63" w:rsidP="00662E6E">
      <w:pPr>
        <w:pStyle w:val="ListParagraph"/>
        <w:numPr>
          <w:ilvl w:val="3"/>
          <w:numId w:val="3"/>
        </w:numPr>
        <w:rPr>
          <w:rFonts w:ascii="Times New Roman" w:hAnsi="Times New Roman" w:cs="Times New Roman"/>
          <w:sz w:val="24"/>
          <w:szCs w:val="24"/>
        </w:rPr>
      </w:pPr>
      <w:r w:rsidRPr="00662E6E">
        <w:rPr>
          <w:rFonts w:ascii="Times New Roman" w:hAnsi="Times New Roman" w:cs="Times New Roman"/>
          <w:sz w:val="24"/>
          <w:szCs w:val="24"/>
        </w:rPr>
        <w:t>Who has taken counsel against them? Answer in next section</w:t>
      </w:r>
    </w:p>
    <w:p w:rsidR="006E3BFD" w:rsidRDefault="00966588" w:rsidP="00966588">
      <w:pPr>
        <w:rPr>
          <w:rFonts w:ascii="Times New Roman" w:hAnsi="Times New Roman" w:cs="Times New Roman"/>
          <w:sz w:val="24"/>
          <w:szCs w:val="24"/>
        </w:rPr>
      </w:pPr>
      <w:r>
        <w:rPr>
          <w:rFonts w:ascii="Times New Roman" w:hAnsi="Times New Roman" w:cs="Times New Roman"/>
          <w:sz w:val="24"/>
          <w:szCs w:val="24"/>
        </w:rPr>
        <w:t xml:space="preserve">Biblical Lesson: We generally don’t like the idea of royalty or a special group of people in the United States. It is opposite of the idea of making our own way </w:t>
      </w:r>
      <w:r w:rsidR="006E3BFD">
        <w:rPr>
          <w:rFonts w:ascii="Times New Roman" w:hAnsi="Times New Roman" w:cs="Times New Roman"/>
          <w:sz w:val="24"/>
          <w:szCs w:val="24"/>
        </w:rPr>
        <w:t xml:space="preserve">of thinking. We tend not to think about people having “stations” in life. However, we have seen in Isaiah chapter 22 </w:t>
      </w:r>
      <w:r w:rsidR="00AA13A3">
        <w:rPr>
          <w:rFonts w:ascii="Times New Roman" w:hAnsi="Times New Roman" w:cs="Times New Roman"/>
          <w:sz w:val="24"/>
          <w:szCs w:val="24"/>
        </w:rPr>
        <w:t xml:space="preserve">self-exaltation </w:t>
      </w:r>
      <w:r w:rsidR="006E3BFD">
        <w:rPr>
          <w:rFonts w:ascii="Times New Roman" w:hAnsi="Times New Roman" w:cs="Times New Roman"/>
          <w:sz w:val="24"/>
          <w:szCs w:val="24"/>
        </w:rPr>
        <w:t>(</w:t>
      </w:r>
      <w:proofErr w:type="spellStart"/>
      <w:r w:rsidR="006E3BFD">
        <w:rPr>
          <w:rFonts w:ascii="Times New Roman" w:hAnsi="Times New Roman" w:cs="Times New Roman"/>
          <w:sz w:val="24"/>
          <w:szCs w:val="24"/>
        </w:rPr>
        <w:t>Shebna</w:t>
      </w:r>
      <w:proofErr w:type="spellEnd"/>
      <w:r w:rsidR="006E3BFD">
        <w:rPr>
          <w:rFonts w:ascii="Times New Roman" w:hAnsi="Times New Roman" w:cs="Times New Roman"/>
          <w:sz w:val="24"/>
          <w:szCs w:val="24"/>
        </w:rPr>
        <w:t>) and here people are exalted by others in chapter 23.</w:t>
      </w:r>
    </w:p>
    <w:p w:rsidR="006E3BFD" w:rsidRDefault="006E3BFD" w:rsidP="006E3BFD">
      <w:pPr>
        <w:ind w:left="360" w:firstLine="720"/>
        <w:rPr>
          <w:rFonts w:ascii="Times New Roman" w:hAnsi="Times New Roman" w:cs="Times New Roman"/>
          <w:sz w:val="24"/>
          <w:szCs w:val="24"/>
        </w:rPr>
      </w:pPr>
      <w:r>
        <w:rPr>
          <w:rFonts w:ascii="Times New Roman" w:hAnsi="Times New Roman" w:cs="Times New Roman"/>
          <w:sz w:val="24"/>
          <w:szCs w:val="24"/>
        </w:rPr>
        <w:t>Is there anything wrong with being exalted?</w:t>
      </w:r>
    </w:p>
    <w:p w:rsidR="006E3BFD" w:rsidRDefault="006E3BFD" w:rsidP="006E3BFD">
      <w:pPr>
        <w:ind w:left="360" w:firstLine="720"/>
        <w:rPr>
          <w:rFonts w:ascii="Times New Roman" w:hAnsi="Times New Roman" w:cs="Times New Roman"/>
          <w:sz w:val="24"/>
          <w:szCs w:val="24"/>
        </w:rPr>
      </w:pPr>
      <w:r>
        <w:rPr>
          <w:rFonts w:ascii="Times New Roman" w:hAnsi="Times New Roman" w:cs="Times New Roman"/>
          <w:sz w:val="24"/>
          <w:szCs w:val="24"/>
        </w:rPr>
        <w:t>If not, what should be the basis for being exalted?</w:t>
      </w:r>
    </w:p>
    <w:p w:rsidR="00A93051" w:rsidRDefault="006E3BFD" w:rsidP="006E3BFD">
      <w:pPr>
        <w:ind w:left="360" w:firstLine="720"/>
        <w:rPr>
          <w:rFonts w:ascii="Times New Roman" w:hAnsi="Times New Roman" w:cs="Times New Roman"/>
          <w:sz w:val="24"/>
          <w:szCs w:val="24"/>
        </w:rPr>
      </w:pPr>
      <w:r>
        <w:rPr>
          <w:rFonts w:ascii="Times New Roman" w:hAnsi="Times New Roman" w:cs="Times New Roman"/>
          <w:sz w:val="24"/>
          <w:szCs w:val="24"/>
        </w:rPr>
        <w:lastRenderedPageBreak/>
        <w:t xml:space="preserve">What must you do to be exalted? </w:t>
      </w:r>
      <w:r w:rsidRPr="006E3BFD">
        <w:rPr>
          <w:rFonts w:ascii="Times New Roman" w:hAnsi="Times New Roman" w:cs="Times New Roman"/>
          <w:b/>
          <w:sz w:val="24"/>
          <w:szCs w:val="24"/>
        </w:rPr>
        <w:t>READ 1 Pet 5:6</w:t>
      </w:r>
    </w:p>
    <w:p w:rsidR="006E3BFD" w:rsidRPr="000A47D3" w:rsidRDefault="006E3BFD" w:rsidP="000A47D3">
      <w:pPr>
        <w:rPr>
          <w:rFonts w:ascii="Times New Roman" w:hAnsi="Times New Roman" w:cs="Times New Roman"/>
          <w:sz w:val="24"/>
          <w:szCs w:val="24"/>
        </w:rPr>
      </w:pPr>
      <w:r>
        <w:rPr>
          <w:rFonts w:ascii="Times New Roman" w:hAnsi="Times New Roman" w:cs="Times New Roman"/>
          <w:sz w:val="24"/>
          <w:szCs w:val="24"/>
        </w:rPr>
        <w:t xml:space="preserve">Biblical Principle: No one should think more of themselves than they really are. We have all sinned and our sin nature is the same as everyone else’s even if the sins we commit are not the same. </w:t>
      </w:r>
      <w:r w:rsidR="00A00D5E">
        <w:rPr>
          <w:rFonts w:ascii="Times New Roman" w:hAnsi="Times New Roman" w:cs="Times New Roman"/>
          <w:sz w:val="24"/>
          <w:szCs w:val="24"/>
        </w:rPr>
        <w:t>It is God who keeps us from being as bad as we could be or even want to be. In this section of scripture we see people using the world’s standards to determine who is exalted, success in business. When we compare ourselves to God’s standards, we should be humbled no matter how successful we are even in our walk of faith. Then, when God decides to exalt us it will be true exaltation.</w:t>
      </w:r>
    </w:p>
    <w:p w:rsidR="00A93051" w:rsidRPr="00662E6E" w:rsidRDefault="00A93051" w:rsidP="00662E6E">
      <w:pPr>
        <w:jc w:val="center"/>
        <w:rPr>
          <w:rFonts w:ascii="Times New Roman" w:hAnsi="Times New Roman" w:cs="Times New Roman"/>
          <w:b/>
          <w:sz w:val="24"/>
          <w:szCs w:val="24"/>
        </w:rPr>
      </w:pPr>
      <w:r w:rsidRPr="00662E6E">
        <w:rPr>
          <w:rFonts w:ascii="Times New Roman" w:hAnsi="Times New Roman" w:cs="Times New Roman"/>
          <w:b/>
          <w:sz w:val="24"/>
          <w:szCs w:val="24"/>
        </w:rPr>
        <w:t>V</w:t>
      </w:r>
      <w:r w:rsidR="005924C4" w:rsidRPr="00662E6E">
        <w:rPr>
          <w:rFonts w:ascii="Times New Roman" w:hAnsi="Times New Roman" w:cs="Times New Roman"/>
          <w:b/>
          <w:sz w:val="24"/>
          <w:szCs w:val="24"/>
        </w:rPr>
        <w:t>9</w:t>
      </w:r>
      <w:r w:rsidRPr="00662E6E">
        <w:rPr>
          <w:rFonts w:ascii="Times New Roman" w:hAnsi="Times New Roman" w:cs="Times New Roman"/>
          <w:b/>
          <w:sz w:val="24"/>
          <w:szCs w:val="24"/>
        </w:rPr>
        <w:t xml:space="preserve">-14 God will humble </w:t>
      </w:r>
      <w:proofErr w:type="spellStart"/>
      <w:r w:rsidRPr="00662E6E">
        <w:rPr>
          <w:rFonts w:ascii="Times New Roman" w:hAnsi="Times New Roman" w:cs="Times New Roman"/>
          <w:b/>
          <w:sz w:val="24"/>
          <w:szCs w:val="24"/>
        </w:rPr>
        <w:t>Tyre</w:t>
      </w:r>
      <w:proofErr w:type="spellEnd"/>
    </w:p>
    <w:p w:rsidR="00481CB8" w:rsidRDefault="00A93051" w:rsidP="00481CB8">
      <w:pPr>
        <w:pStyle w:val="ListParagraph"/>
        <w:numPr>
          <w:ilvl w:val="0"/>
          <w:numId w:val="3"/>
        </w:numPr>
        <w:rPr>
          <w:rFonts w:ascii="Times New Roman" w:hAnsi="Times New Roman" w:cs="Times New Roman"/>
          <w:sz w:val="24"/>
          <w:szCs w:val="24"/>
        </w:rPr>
      </w:pPr>
      <w:r w:rsidRPr="00481CB8">
        <w:rPr>
          <w:rFonts w:ascii="Times New Roman" w:hAnsi="Times New Roman" w:cs="Times New Roman"/>
          <w:sz w:val="24"/>
          <w:szCs w:val="24"/>
        </w:rPr>
        <w:t xml:space="preserve">V8 </w:t>
      </w:r>
      <w:r w:rsidR="008C42BF" w:rsidRPr="00481CB8">
        <w:rPr>
          <w:rFonts w:ascii="Times New Roman" w:hAnsi="Times New Roman" w:cs="Times New Roman"/>
          <w:sz w:val="24"/>
          <w:szCs w:val="24"/>
        </w:rPr>
        <w:t>asked a q</w:t>
      </w:r>
      <w:r w:rsidRPr="00481CB8">
        <w:rPr>
          <w:rFonts w:ascii="Times New Roman" w:hAnsi="Times New Roman" w:cs="Times New Roman"/>
          <w:sz w:val="24"/>
          <w:szCs w:val="24"/>
        </w:rPr>
        <w:t xml:space="preserve">uestion: </w:t>
      </w:r>
      <w:r w:rsidR="008C42BF" w:rsidRPr="00481CB8">
        <w:rPr>
          <w:rFonts w:ascii="Times New Roman" w:hAnsi="Times New Roman" w:cs="Times New Roman"/>
          <w:sz w:val="24"/>
          <w:szCs w:val="24"/>
        </w:rPr>
        <w:t>Who has taken counsel against the city:</w:t>
      </w:r>
    </w:p>
    <w:p w:rsidR="00481CB8" w:rsidRDefault="00A93051" w:rsidP="00481CB8">
      <w:pPr>
        <w:pStyle w:val="ListParagraph"/>
        <w:numPr>
          <w:ilvl w:val="1"/>
          <w:numId w:val="3"/>
        </w:numPr>
        <w:rPr>
          <w:rFonts w:ascii="Times New Roman" w:hAnsi="Times New Roman" w:cs="Times New Roman"/>
          <w:sz w:val="24"/>
          <w:szCs w:val="24"/>
        </w:rPr>
      </w:pPr>
      <w:r w:rsidRPr="00481CB8">
        <w:rPr>
          <w:rFonts w:ascii="Times New Roman" w:hAnsi="Times New Roman" w:cs="Times New Roman"/>
          <w:sz w:val="24"/>
          <w:szCs w:val="24"/>
        </w:rPr>
        <w:t>When this happens, who is it that caused it?</w:t>
      </w:r>
    </w:p>
    <w:p w:rsidR="008C42BF" w:rsidRPr="00481CB8" w:rsidRDefault="008C42BF" w:rsidP="00481CB8">
      <w:pPr>
        <w:pStyle w:val="ListParagraph"/>
        <w:numPr>
          <w:ilvl w:val="1"/>
          <w:numId w:val="3"/>
        </w:numPr>
        <w:rPr>
          <w:rFonts w:ascii="Times New Roman" w:hAnsi="Times New Roman" w:cs="Times New Roman"/>
          <w:sz w:val="24"/>
          <w:szCs w:val="24"/>
        </w:rPr>
      </w:pPr>
      <w:r w:rsidRPr="00481CB8">
        <w:rPr>
          <w:rFonts w:ascii="Times New Roman" w:hAnsi="Times New Roman" w:cs="Times New Roman"/>
          <w:sz w:val="24"/>
          <w:szCs w:val="24"/>
        </w:rPr>
        <w:t>Since this was foretold, when it came to pass the cause of their fall should be apparent</w:t>
      </w:r>
    </w:p>
    <w:p w:rsidR="00481CB8" w:rsidRDefault="00A93051" w:rsidP="00481CB8">
      <w:pPr>
        <w:pStyle w:val="ListParagraph"/>
        <w:numPr>
          <w:ilvl w:val="0"/>
          <w:numId w:val="3"/>
        </w:numPr>
        <w:rPr>
          <w:rFonts w:ascii="Times New Roman" w:hAnsi="Times New Roman" w:cs="Times New Roman"/>
          <w:sz w:val="24"/>
          <w:szCs w:val="24"/>
        </w:rPr>
      </w:pPr>
      <w:r w:rsidRPr="00481CB8">
        <w:rPr>
          <w:rFonts w:ascii="Times New Roman" w:hAnsi="Times New Roman" w:cs="Times New Roman"/>
          <w:sz w:val="24"/>
          <w:szCs w:val="24"/>
        </w:rPr>
        <w:t>V9 Answer: The LORD</w:t>
      </w:r>
    </w:p>
    <w:p w:rsidR="00481CB8" w:rsidRDefault="00661749" w:rsidP="00481CB8">
      <w:pPr>
        <w:pStyle w:val="ListParagraph"/>
        <w:numPr>
          <w:ilvl w:val="1"/>
          <w:numId w:val="3"/>
        </w:numPr>
        <w:rPr>
          <w:rFonts w:ascii="Times New Roman" w:hAnsi="Times New Roman" w:cs="Times New Roman"/>
          <w:sz w:val="24"/>
          <w:szCs w:val="24"/>
        </w:rPr>
      </w:pPr>
      <w:r w:rsidRPr="00481CB8">
        <w:rPr>
          <w:rFonts w:ascii="Times New Roman" w:hAnsi="Times New Roman" w:cs="Times New Roman"/>
          <w:sz w:val="24"/>
          <w:szCs w:val="24"/>
        </w:rPr>
        <w:t>To humble the proud</w:t>
      </w:r>
    </w:p>
    <w:p w:rsidR="00661749" w:rsidRPr="00481CB8" w:rsidRDefault="00661749" w:rsidP="00481CB8">
      <w:pPr>
        <w:pStyle w:val="ListParagraph"/>
        <w:numPr>
          <w:ilvl w:val="1"/>
          <w:numId w:val="3"/>
        </w:numPr>
        <w:rPr>
          <w:rFonts w:ascii="Times New Roman" w:hAnsi="Times New Roman" w:cs="Times New Roman"/>
          <w:sz w:val="24"/>
          <w:szCs w:val="24"/>
        </w:rPr>
      </w:pPr>
      <w:r w:rsidRPr="00481CB8">
        <w:rPr>
          <w:rFonts w:ascii="Times New Roman" w:hAnsi="Times New Roman" w:cs="Times New Roman"/>
          <w:sz w:val="24"/>
          <w:szCs w:val="24"/>
        </w:rPr>
        <w:t>To show that what the world sees as honorable is contemptable</w:t>
      </w:r>
    </w:p>
    <w:p w:rsidR="00661749" w:rsidRDefault="00661749" w:rsidP="00661749">
      <w:pPr>
        <w:rPr>
          <w:rFonts w:ascii="Times New Roman" w:hAnsi="Times New Roman" w:cs="Times New Roman"/>
          <w:sz w:val="24"/>
          <w:szCs w:val="24"/>
        </w:rPr>
      </w:pPr>
      <w:r>
        <w:rPr>
          <w:rFonts w:ascii="Times New Roman" w:hAnsi="Times New Roman" w:cs="Times New Roman"/>
          <w:sz w:val="24"/>
          <w:szCs w:val="24"/>
        </w:rPr>
        <w:t xml:space="preserve">Question: What is it that the world sees as honorable in this passage? </w:t>
      </w:r>
    </w:p>
    <w:p w:rsidR="00530C66" w:rsidRDefault="00661749" w:rsidP="00661749">
      <w:pPr>
        <w:rPr>
          <w:rFonts w:ascii="Times New Roman" w:hAnsi="Times New Roman" w:cs="Times New Roman"/>
          <w:sz w:val="24"/>
          <w:szCs w:val="24"/>
        </w:rPr>
      </w:pPr>
      <w:r>
        <w:rPr>
          <w:rFonts w:ascii="Times New Roman" w:hAnsi="Times New Roman" w:cs="Times New Roman"/>
          <w:sz w:val="24"/>
          <w:szCs w:val="24"/>
        </w:rPr>
        <w:t>Question: What</w:t>
      </w:r>
      <w:r w:rsidR="00530C66">
        <w:rPr>
          <w:rFonts w:ascii="Times New Roman" w:hAnsi="Times New Roman" w:cs="Times New Roman"/>
          <w:sz w:val="24"/>
          <w:szCs w:val="24"/>
        </w:rPr>
        <w:t xml:space="preserve"> are things that God sees as honorable?</w:t>
      </w:r>
    </w:p>
    <w:p w:rsidR="00530C66" w:rsidRDefault="009525FE" w:rsidP="009525FE">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V10</w:t>
      </w:r>
      <w:r w:rsidR="006C236E">
        <w:rPr>
          <w:rFonts w:ascii="Times New Roman" w:hAnsi="Times New Roman" w:cs="Times New Roman"/>
          <w:sz w:val="24"/>
          <w:szCs w:val="24"/>
        </w:rPr>
        <w:t>-12 God is in control of what will happen</w:t>
      </w:r>
    </w:p>
    <w:p w:rsidR="00001088" w:rsidRDefault="006C236E" w:rsidP="009525FE">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V13</w:t>
      </w:r>
      <w:r w:rsidR="00001088">
        <w:rPr>
          <w:rFonts w:ascii="Times New Roman" w:hAnsi="Times New Roman" w:cs="Times New Roman"/>
          <w:sz w:val="24"/>
          <w:szCs w:val="24"/>
        </w:rPr>
        <w:t xml:space="preserve">-14 </w:t>
      </w:r>
      <w:proofErr w:type="spellStart"/>
      <w:r w:rsidR="00001088">
        <w:rPr>
          <w:rFonts w:ascii="Times New Roman" w:hAnsi="Times New Roman" w:cs="Times New Roman"/>
          <w:sz w:val="24"/>
          <w:szCs w:val="24"/>
        </w:rPr>
        <w:t>Tyre</w:t>
      </w:r>
      <w:proofErr w:type="spellEnd"/>
      <w:r w:rsidR="00001088">
        <w:rPr>
          <w:rFonts w:ascii="Times New Roman" w:hAnsi="Times New Roman" w:cs="Times New Roman"/>
          <w:sz w:val="24"/>
          <w:szCs w:val="24"/>
        </w:rPr>
        <w:t xml:space="preserve"> will be like Babylon</w:t>
      </w:r>
    </w:p>
    <w:p w:rsidR="00BC2759" w:rsidRDefault="00001088" w:rsidP="00001088">
      <w:pPr>
        <w:pStyle w:val="ListParagraph"/>
        <w:numPr>
          <w:ilvl w:val="1"/>
          <w:numId w:val="3"/>
        </w:numPr>
        <w:rPr>
          <w:rFonts w:ascii="Times New Roman" w:hAnsi="Times New Roman" w:cs="Times New Roman"/>
          <w:sz w:val="24"/>
          <w:szCs w:val="24"/>
        </w:rPr>
      </w:pPr>
      <w:r>
        <w:rPr>
          <w:rFonts w:ascii="Times New Roman" w:hAnsi="Times New Roman" w:cs="Times New Roman"/>
          <w:sz w:val="24"/>
          <w:szCs w:val="24"/>
        </w:rPr>
        <w:t xml:space="preserve">V13 </w:t>
      </w:r>
      <w:r w:rsidR="00BC2759">
        <w:rPr>
          <w:rFonts w:ascii="Times New Roman" w:hAnsi="Times New Roman" w:cs="Times New Roman"/>
          <w:sz w:val="24"/>
          <w:szCs w:val="24"/>
        </w:rPr>
        <w:t xml:space="preserve">Isaiah gives an example of why this prophecy against </w:t>
      </w:r>
      <w:proofErr w:type="spellStart"/>
      <w:r w:rsidR="00BC2759">
        <w:rPr>
          <w:rFonts w:ascii="Times New Roman" w:hAnsi="Times New Roman" w:cs="Times New Roman"/>
          <w:sz w:val="24"/>
          <w:szCs w:val="24"/>
        </w:rPr>
        <w:t>Tyre</w:t>
      </w:r>
      <w:proofErr w:type="spellEnd"/>
      <w:r w:rsidR="00BC2759">
        <w:rPr>
          <w:rFonts w:ascii="Times New Roman" w:hAnsi="Times New Roman" w:cs="Times New Roman"/>
          <w:sz w:val="24"/>
          <w:szCs w:val="24"/>
        </w:rPr>
        <w:t xml:space="preserve"> will come to pass</w:t>
      </w:r>
    </w:p>
    <w:p w:rsidR="00BC2759" w:rsidRDefault="00BC2759" w:rsidP="00BC2759">
      <w:pPr>
        <w:pStyle w:val="ListParagraph"/>
        <w:numPr>
          <w:ilvl w:val="2"/>
          <w:numId w:val="3"/>
        </w:numPr>
        <w:rPr>
          <w:rFonts w:ascii="Times New Roman" w:hAnsi="Times New Roman" w:cs="Times New Roman"/>
          <w:sz w:val="24"/>
          <w:szCs w:val="24"/>
        </w:rPr>
      </w:pPr>
      <w:r>
        <w:rPr>
          <w:rFonts w:ascii="Times New Roman" w:hAnsi="Times New Roman" w:cs="Times New Roman"/>
          <w:sz w:val="24"/>
          <w:szCs w:val="24"/>
        </w:rPr>
        <w:t>Some of the prophecies will have come to pass before this one</w:t>
      </w:r>
    </w:p>
    <w:p w:rsidR="00BC2759" w:rsidRDefault="00BC2759" w:rsidP="00BC2759">
      <w:pPr>
        <w:pStyle w:val="ListParagraph"/>
        <w:numPr>
          <w:ilvl w:val="3"/>
          <w:numId w:val="3"/>
        </w:numPr>
        <w:rPr>
          <w:rFonts w:ascii="Times New Roman" w:hAnsi="Times New Roman" w:cs="Times New Roman"/>
          <w:sz w:val="24"/>
          <w:szCs w:val="24"/>
        </w:rPr>
      </w:pPr>
      <w:r>
        <w:rPr>
          <w:rFonts w:ascii="Times New Roman" w:hAnsi="Times New Roman" w:cs="Times New Roman"/>
          <w:sz w:val="24"/>
          <w:szCs w:val="24"/>
        </w:rPr>
        <w:t>Land of the Chaldeans – Babylon</w:t>
      </w:r>
    </w:p>
    <w:p w:rsidR="00BC2759" w:rsidRDefault="00BC2759" w:rsidP="00BC2759">
      <w:pPr>
        <w:pStyle w:val="ListParagraph"/>
        <w:numPr>
          <w:ilvl w:val="3"/>
          <w:numId w:val="3"/>
        </w:numPr>
        <w:rPr>
          <w:rFonts w:ascii="Times New Roman" w:hAnsi="Times New Roman" w:cs="Times New Roman"/>
          <w:sz w:val="24"/>
          <w:szCs w:val="24"/>
        </w:rPr>
      </w:pPr>
      <w:r>
        <w:rPr>
          <w:rFonts w:ascii="Times New Roman" w:hAnsi="Times New Roman" w:cs="Times New Roman"/>
          <w:sz w:val="24"/>
          <w:szCs w:val="24"/>
        </w:rPr>
        <w:t>They had towers and palaces, but were brought to ruin by Assyria</w:t>
      </w:r>
    </w:p>
    <w:p w:rsidR="006C236E" w:rsidRDefault="00BC2759" w:rsidP="00BC2759">
      <w:pPr>
        <w:pStyle w:val="ListParagraph"/>
        <w:numPr>
          <w:ilvl w:val="1"/>
          <w:numId w:val="3"/>
        </w:numPr>
        <w:rPr>
          <w:rFonts w:ascii="Times New Roman" w:hAnsi="Times New Roman" w:cs="Times New Roman"/>
          <w:sz w:val="24"/>
          <w:szCs w:val="24"/>
        </w:rPr>
      </w:pPr>
      <w:r>
        <w:rPr>
          <w:rFonts w:ascii="Times New Roman" w:hAnsi="Times New Roman" w:cs="Times New Roman"/>
          <w:sz w:val="24"/>
          <w:szCs w:val="24"/>
        </w:rPr>
        <w:t xml:space="preserve">V14 </w:t>
      </w:r>
      <w:r w:rsidR="006C236E">
        <w:rPr>
          <w:rFonts w:ascii="Times New Roman" w:hAnsi="Times New Roman" w:cs="Times New Roman"/>
          <w:sz w:val="24"/>
          <w:szCs w:val="24"/>
        </w:rPr>
        <w:t xml:space="preserve"> </w:t>
      </w:r>
      <w:r w:rsidR="004B2F50">
        <w:rPr>
          <w:rFonts w:ascii="Times New Roman" w:hAnsi="Times New Roman" w:cs="Times New Roman"/>
          <w:sz w:val="24"/>
          <w:szCs w:val="24"/>
        </w:rPr>
        <w:t>They should wail because of what God will do</w:t>
      </w:r>
    </w:p>
    <w:p w:rsidR="004B2F50" w:rsidRPr="004B2F50" w:rsidRDefault="00663EF7" w:rsidP="004B2F50">
      <w:pPr>
        <w:rPr>
          <w:rFonts w:ascii="Times New Roman" w:hAnsi="Times New Roman" w:cs="Times New Roman"/>
          <w:sz w:val="24"/>
          <w:szCs w:val="24"/>
        </w:rPr>
      </w:pPr>
      <w:r>
        <w:rPr>
          <w:rFonts w:ascii="Times New Roman" w:hAnsi="Times New Roman" w:cs="Times New Roman"/>
          <w:sz w:val="24"/>
          <w:szCs w:val="24"/>
        </w:rPr>
        <w:t xml:space="preserve">Biblical Principle: God tells us what will happen in the future and it should be believed because He has done it in the past and it has come to pass. </w:t>
      </w:r>
      <w:r w:rsidR="004354E7">
        <w:rPr>
          <w:rFonts w:ascii="Times New Roman" w:hAnsi="Times New Roman" w:cs="Times New Roman"/>
          <w:sz w:val="24"/>
          <w:szCs w:val="24"/>
        </w:rPr>
        <w:t>God does not expect “blind” faith, but faith in the truth He gives us that is verified by coming to pass.</w:t>
      </w:r>
    </w:p>
    <w:p w:rsidR="004354E7" w:rsidRDefault="004354E7" w:rsidP="004354E7">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V15</w:t>
      </w:r>
      <w:r w:rsidRPr="004354E7">
        <w:rPr>
          <w:rFonts w:ascii="Times New Roman" w:hAnsi="Times New Roman" w:cs="Times New Roman"/>
          <w:sz w:val="24"/>
          <w:szCs w:val="24"/>
        </w:rPr>
        <w:t>-</w:t>
      </w:r>
      <w:r>
        <w:rPr>
          <w:rFonts w:ascii="Times New Roman" w:hAnsi="Times New Roman" w:cs="Times New Roman"/>
          <w:sz w:val="24"/>
          <w:szCs w:val="24"/>
        </w:rPr>
        <w:t xml:space="preserve">18 </w:t>
      </w:r>
      <w:r w:rsidR="00AA13A3">
        <w:rPr>
          <w:rFonts w:ascii="Times New Roman" w:hAnsi="Times New Roman" w:cs="Times New Roman"/>
          <w:sz w:val="24"/>
          <w:szCs w:val="24"/>
        </w:rPr>
        <w:t xml:space="preserve">Seventy Years for </w:t>
      </w:r>
      <w:proofErr w:type="spellStart"/>
      <w:r w:rsidR="00AA13A3">
        <w:rPr>
          <w:rFonts w:ascii="Times New Roman" w:hAnsi="Times New Roman" w:cs="Times New Roman"/>
          <w:sz w:val="24"/>
          <w:szCs w:val="24"/>
        </w:rPr>
        <w:t>Tyre</w:t>
      </w:r>
      <w:proofErr w:type="spellEnd"/>
      <w:r w:rsidR="002A4746">
        <w:rPr>
          <w:rFonts w:ascii="Times New Roman" w:hAnsi="Times New Roman" w:cs="Times New Roman"/>
          <w:sz w:val="24"/>
          <w:szCs w:val="24"/>
        </w:rPr>
        <w:t xml:space="preserve"> </w:t>
      </w:r>
      <w:r w:rsidR="002A4746" w:rsidRPr="002A4746">
        <w:rPr>
          <w:rFonts w:ascii="Times New Roman" w:hAnsi="Times New Roman" w:cs="Times New Roman"/>
          <w:b/>
          <w:sz w:val="24"/>
          <w:szCs w:val="24"/>
        </w:rPr>
        <w:t>(Psalm 90:10</w:t>
      </w:r>
      <w:r w:rsidR="00DE2108">
        <w:rPr>
          <w:rFonts w:ascii="Times New Roman" w:hAnsi="Times New Roman" w:cs="Times New Roman"/>
          <w:b/>
          <w:sz w:val="24"/>
          <w:szCs w:val="24"/>
        </w:rPr>
        <w:t xml:space="preserve"> - you get 70 years, more if strengthened</w:t>
      </w:r>
      <w:r w:rsidR="002A4746" w:rsidRPr="002A4746">
        <w:rPr>
          <w:rFonts w:ascii="Times New Roman" w:hAnsi="Times New Roman" w:cs="Times New Roman"/>
          <w:b/>
          <w:sz w:val="24"/>
          <w:szCs w:val="24"/>
        </w:rPr>
        <w:t>)</w:t>
      </w:r>
    </w:p>
    <w:p w:rsidR="00440290" w:rsidRDefault="00440290" w:rsidP="00AA13A3">
      <w:pPr>
        <w:pStyle w:val="ListParagraph"/>
        <w:numPr>
          <w:ilvl w:val="1"/>
          <w:numId w:val="3"/>
        </w:numPr>
        <w:rPr>
          <w:rFonts w:ascii="Times New Roman" w:hAnsi="Times New Roman" w:cs="Times New Roman"/>
          <w:sz w:val="24"/>
          <w:szCs w:val="24"/>
        </w:rPr>
      </w:pPr>
      <w:r>
        <w:rPr>
          <w:rFonts w:ascii="Times New Roman" w:hAnsi="Times New Roman" w:cs="Times New Roman"/>
          <w:sz w:val="24"/>
          <w:szCs w:val="24"/>
        </w:rPr>
        <w:t>V16 a forgotten harlot is no longer well known she must advertise in the street</w:t>
      </w:r>
    </w:p>
    <w:p w:rsidR="00AA13A3" w:rsidRDefault="00AA13A3" w:rsidP="00AA13A3">
      <w:pPr>
        <w:pStyle w:val="ListParagraph"/>
        <w:numPr>
          <w:ilvl w:val="1"/>
          <w:numId w:val="3"/>
        </w:numPr>
        <w:rPr>
          <w:rFonts w:ascii="Times New Roman" w:hAnsi="Times New Roman" w:cs="Times New Roman"/>
          <w:sz w:val="24"/>
          <w:szCs w:val="24"/>
        </w:rPr>
      </w:pPr>
      <w:r>
        <w:rPr>
          <w:rFonts w:ascii="Times New Roman" w:hAnsi="Times New Roman" w:cs="Times New Roman"/>
          <w:sz w:val="24"/>
          <w:szCs w:val="24"/>
        </w:rPr>
        <w:t xml:space="preserve">V17 at the end of seventy years, </w:t>
      </w:r>
      <w:proofErr w:type="spellStart"/>
      <w:r>
        <w:rPr>
          <w:rFonts w:ascii="Times New Roman" w:hAnsi="Times New Roman" w:cs="Times New Roman"/>
          <w:sz w:val="24"/>
          <w:szCs w:val="24"/>
        </w:rPr>
        <w:t>Tyre</w:t>
      </w:r>
      <w:proofErr w:type="spellEnd"/>
      <w:r>
        <w:rPr>
          <w:rFonts w:ascii="Times New Roman" w:hAnsi="Times New Roman" w:cs="Times New Roman"/>
          <w:sz w:val="24"/>
          <w:szCs w:val="24"/>
        </w:rPr>
        <w:t xml:space="preserve"> will return to what they were doing</w:t>
      </w:r>
    </w:p>
    <w:p w:rsidR="00AA13A3" w:rsidRDefault="00AA13A3" w:rsidP="00AA13A3">
      <w:pPr>
        <w:pStyle w:val="ListParagraph"/>
        <w:numPr>
          <w:ilvl w:val="1"/>
          <w:numId w:val="3"/>
        </w:numPr>
        <w:rPr>
          <w:rFonts w:ascii="Times New Roman" w:hAnsi="Times New Roman" w:cs="Times New Roman"/>
          <w:sz w:val="24"/>
          <w:szCs w:val="24"/>
        </w:rPr>
      </w:pPr>
      <w:r>
        <w:rPr>
          <w:rFonts w:ascii="Times New Roman" w:hAnsi="Times New Roman" w:cs="Times New Roman"/>
          <w:sz w:val="24"/>
          <w:szCs w:val="24"/>
        </w:rPr>
        <w:t xml:space="preserve">V18 </w:t>
      </w:r>
      <w:proofErr w:type="spellStart"/>
      <w:r>
        <w:rPr>
          <w:rFonts w:ascii="Times New Roman" w:hAnsi="Times New Roman" w:cs="Times New Roman"/>
          <w:sz w:val="24"/>
          <w:szCs w:val="24"/>
        </w:rPr>
        <w:t>Tyre’s</w:t>
      </w:r>
      <w:proofErr w:type="spellEnd"/>
      <w:r>
        <w:rPr>
          <w:rFonts w:ascii="Times New Roman" w:hAnsi="Times New Roman" w:cs="Times New Roman"/>
          <w:sz w:val="24"/>
          <w:szCs w:val="24"/>
        </w:rPr>
        <w:t xml:space="preserve"> profit will be used by those who dwell before the LORD</w:t>
      </w:r>
    </w:p>
    <w:p w:rsidR="00AA13A3" w:rsidRDefault="00AA13A3" w:rsidP="00AA13A3">
      <w:pPr>
        <w:pStyle w:val="ListParagraph"/>
        <w:numPr>
          <w:ilvl w:val="2"/>
          <w:numId w:val="3"/>
        </w:numPr>
        <w:rPr>
          <w:rFonts w:ascii="Times New Roman" w:hAnsi="Times New Roman" w:cs="Times New Roman"/>
          <w:sz w:val="24"/>
          <w:szCs w:val="24"/>
        </w:rPr>
      </w:pPr>
      <w:r>
        <w:rPr>
          <w:rFonts w:ascii="Times New Roman" w:hAnsi="Times New Roman" w:cs="Times New Roman"/>
          <w:sz w:val="24"/>
          <w:szCs w:val="24"/>
        </w:rPr>
        <w:t>Similar to Egypt turning to the LORD</w:t>
      </w:r>
    </w:p>
    <w:p w:rsidR="00AA13A3" w:rsidRDefault="00AA13A3" w:rsidP="00AA13A3">
      <w:pPr>
        <w:pStyle w:val="ListParagraph"/>
        <w:numPr>
          <w:ilvl w:val="2"/>
          <w:numId w:val="3"/>
        </w:numPr>
        <w:rPr>
          <w:rFonts w:ascii="Times New Roman" w:hAnsi="Times New Roman" w:cs="Times New Roman"/>
          <w:sz w:val="24"/>
          <w:szCs w:val="24"/>
        </w:rPr>
      </w:pPr>
      <w:r>
        <w:rPr>
          <w:rFonts w:ascii="Times New Roman" w:hAnsi="Times New Roman" w:cs="Times New Roman"/>
          <w:sz w:val="24"/>
          <w:szCs w:val="24"/>
        </w:rPr>
        <w:t>Isa 19:20-25</w:t>
      </w:r>
    </w:p>
    <w:p w:rsidR="00CA7655" w:rsidRDefault="00CA7655" w:rsidP="00AA13A3">
      <w:pPr>
        <w:pStyle w:val="ListParagraph"/>
        <w:numPr>
          <w:ilvl w:val="2"/>
          <w:numId w:val="3"/>
        </w:numPr>
        <w:rPr>
          <w:rFonts w:ascii="Times New Roman" w:hAnsi="Times New Roman" w:cs="Times New Roman"/>
          <w:sz w:val="24"/>
          <w:szCs w:val="24"/>
        </w:rPr>
      </w:pPr>
      <w:r>
        <w:rPr>
          <w:rFonts w:ascii="Times New Roman" w:hAnsi="Times New Roman" w:cs="Times New Roman"/>
          <w:sz w:val="24"/>
          <w:szCs w:val="24"/>
        </w:rPr>
        <w:t>Instead of using profit only for themselves, they will give it to the LORD</w:t>
      </w:r>
    </w:p>
    <w:p w:rsidR="00F33FD9" w:rsidRPr="00F33FD9" w:rsidRDefault="00D57CBD" w:rsidP="00F33FD9">
      <w:pPr>
        <w:rPr>
          <w:rFonts w:ascii="Times New Roman" w:hAnsi="Times New Roman" w:cs="Times New Roman"/>
          <w:sz w:val="24"/>
          <w:szCs w:val="24"/>
        </w:rPr>
      </w:pPr>
      <w:r>
        <w:rPr>
          <w:rFonts w:ascii="Times New Roman" w:hAnsi="Times New Roman" w:cs="Times New Roman"/>
          <w:sz w:val="24"/>
          <w:szCs w:val="24"/>
        </w:rPr>
        <w:t xml:space="preserve">Biblical Lesson: The people of </w:t>
      </w:r>
      <w:proofErr w:type="spellStart"/>
      <w:r>
        <w:rPr>
          <w:rFonts w:ascii="Times New Roman" w:hAnsi="Times New Roman" w:cs="Times New Roman"/>
          <w:sz w:val="24"/>
          <w:szCs w:val="24"/>
        </w:rPr>
        <w:t>Tyre</w:t>
      </w:r>
      <w:proofErr w:type="spellEnd"/>
      <w:r>
        <w:rPr>
          <w:rFonts w:ascii="Times New Roman" w:hAnsi="Times New Roman" w:cs="Times New Roman"/>
          <w:sz w:val="24"/>
          <w:szCs w:val="24"/>
        </w:rPr>
        <w:t>, like Egypt, will eventually see the error of trusting anything other than God. This should have been a lesson for Judah/Jerusalem and should be for us today.</w:t>
      </w:r>
      <w:r w:rsidR="00631474">
        <w:rPr>
          <w:rFonts w:ascii="Times New Roman" w:hAnsi="Times New Roman" w:cs="Times New Roman"/>
          <w:sz w:val="24"/>
          <w:szCs w:val="24"/>
        </w:rPr>
        <w:t xml:space="preserve"> Nations may have success in trading, but their gain should be used to glorify God.</w:t>
      </w:r>
      <w:bookmarkStart w:id="0" w:name="_GoBack"/>
      <w:bookmarkEnd w:id="0"/>
    </w:p>
    <w:sectPr w:rsidR="00F33FD9" w:rsidRPr="00F33FD9" w:rsidSect="00675A66">
      <w:type w:val="continuous"/>
      <w:pgSz w:w="12240" w:h="15840" w:code="1"/>
      <w:pgMar w:top="1440" w:right="1440" w:bottom="1440" w:left="1440" w:header="720" w:footer="720" w:gutter="0"/>
      <w:paperSrc w:first="7"/>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EE6449"/>
    <w:multiLevelType w:val="hybridMultilevel"/>
    <w:tmpl w:val="34F62CBE"/>
    <w:lvl w:ilvl="0" w:tplc="3B1AC81A">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C669BF"/>
    <w:multiLevelType w:val="hybridMultilevel"/>
    <w:tmpl w:val="3C1C90CC"/>
    <w:lvl w:ilvl="0" w:tplc="85800F1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B1C27F9"/>
    <w:multiLevelType w:val="hybridMultilevel"/>
    <w:tmpl w:val="B8A8B174"/>
    <w:lvl w:ilvl="0" w:tplc="BAFCFFAA">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E18"/>
    <w:rsid w:val="00001088"/>
    <w:rsid w:val="00004471"/>
    <w:rsid w:val="000200FF"/>
    <w:rsid w:val="000525CE"/>
    <w:rsid w:val="00084195"/>
    <w:rsid w:val="00092E6A"/>
    <w:rsid w:val="000A47D3"/>
    <w:rsid w:val="00104CBD"/>
    <w:rsid w:val="00116C07"/>
    <w:rsid w:val="00145F6E"/>
    <w:rsid w:val="0015772A"/>
    <w:rsid w:val="00165173"/>
    <w:rsid w:val="00166A6B"/>
    <w:rsid w:val="001B2B01"/>
    <w:rsid w:val="001D7386"/>
    <w:rsid w:val="001E5CF8"/>
    <w:rsid w:val="002A4746"/>
    <w:rsid w:val="002E6951"/>
    <w:rsid w:val="0031755D"/>
    <w:rsid w:val="00355B3A"/>
    <w:rsid w:val="00381194"/>
    <w:rsid w:val="003A1AD7"/>
    <w:rsid w:val="003B046A"/>
    <w:rsid w:val="003D0986"/>
    <w:rsid w:val="003F0143"/>
    <w:rsid w:val="003F1EA0"/>
    <w:rsid w:val="004011CE"/>
    <w:rsid w:val="0041772C"/>
    <w:rsid w:val="004354E7"/>
    <w:rsid w:val="00440290"/>
    <w:rsid w:val="00447EB3"/>
    <w:rsid w:val="00481CB8"/>
    <w:rsid w:val="004A1BC2"/>
    <w:rsid w:val="004B2F50"/>
    <w:rsid w:val="004E0455"/>
    <w:rsid w:val="004E3ADF"/>
    <w:rsid w:val="004E5A06"/>
    <w:rsid w:val="004F4E18"/>
    <w:rsid w:val="0050445E"/>
    <w:rsid w:val="005171E7"/>
    <w:rsid w:val="00530C66"/>
    <w:rsid w:val="005452C4"/>
    <w:rsid w:val="00573C76"/>
    <w:rsid w:val="005924C4"/>
    <w:rsid w:val="005B5F86"/>
    <w:rsid w:val="005E1689"/>
    <w:rsid w:val="00631474"/>
    <w:rsid w:val="006412C8"/>
    <w:rsid w:val="0066008A"/>
    <w:rsid w:val="00661749"/>
    <w:rsid w:val="00662E6E"/>
    <w:rsid w:val="00663EF7"/>
    <w:rsid w:val="00675A66"/>
    <w:rsid w:val="006A740B"/>
    <w:rsid w:val="006C236E"/>
    <w:rsid w:val="006E3BFD"/>
    <w:rsid w:val="007074FE"/>
    <w:rsid w:val="00727403"/>
    <w:rsid w:val="007A0D42"/>
    <w:rsid w:val="007D32E6"/>
    <w:rsid w:val="00816A95"/>
    <w:rsid w:val="008C42BF"/>
    <w:rsid w:val="009235F1"/>
    <w:rsid w:val="009525FE"/>
    <w:rsid w:val="00966588"/>
    <w:rsid w:val="00980B63"/>
    <w:rsid w:val="00A00D5E"/>
    <w:rsid w:val="00A401A0"/>
    <w:rsid w:val="00A7783F"/>
    <w:rsid w:val="00A93051"/>
    <w:rsid w:val="00AA13A3"/>
    <w:rsid w:val="00AA504E"/>
    <w:rsid w:val="00BA1EDA"/>
    <w:rsid w:val="00BC2759"/>
    <w:rsid w:val="00C20BED"/>
    <w:rsid w:val="00C61B7E"/>
    <w:rsid w:val="00C74B55"/>
    <w:rsid w:val="00CA7655"/>
    <w:rsid w:val="00CD5DE1"/>
    <w:rsid w:val="00CF28C4"/>
    <w:rsid w:val="00D231BB"/>
    <w:rsid w:val="00D57CBD"/>
    <w:rsid w:val="00D648FA"/>
    <w:rsid w:val="00D64A6F"/>
    <w:rsid w:val="00D651F3"/>
    <w:rsid w:val="00DE2108"/>
    <w:rsid w:val="00DF4C17"/>
    <w:rsid w:val="00E52B8A"/>
    <w:rsid w:val="00EE2BCA"/>
    <w:rsid w:val="00F2669B"/>
    <w:rsid w:val="00F33FD9"/>
    <w:rsid w:val="00F56B08"/>
    <w:rsid w:val="00F5718E"/>
    <w:rsid w:val="00F66389"/>
    <w:rsid w:val="00F73FF4"/>
    <w:rsid w:val="00F74C1A"/>
    <w:rsid w:val="00FB5B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ACFAEE-635A-430E-9C61-57C124CD3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7EB3"/>
    <w:pPr>
      <w:ind w:left="720"/>
      <w:contextualSpacing/>
    </w:pPr>
  </w:style>
  <w:style w:type="character" w:customStyle="1" w:styleId="inqyif">
    <w:name w:val="inqyif"/>
    <w:basedOn w:val="DefaultParagraphFont"/>
    <w:rsid w:val="00D651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509</TotalTime>
  <Pages>2</Pages>
  <Words>722</Words>
  <Characters>4118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tracey matthews</dc:creator>
  <cp:keywords/>
  <dc:description/>
  <cp:lastModifiedBy>tracey matthews</cp:lastModifiedBy>
  <cp:revision>65</cp:revision>
  <dcterms:created xsi:type="dcterms:W3CDTF">2026-08-23T12:26:00Z</dcterms:created>
  <dcterms:modified xsi:type="dcterms:W3CDTF">2026-08-29T17:29:00Z</dcterms:modified>
</cp:coreProperties>
</file>